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81999" w14:textId="77777777" w:rsidR="006051D4" w:rsidRDefault="00000000">
      <w:pPr>
        <w:spacing w:before="9" w:after="568"/>
        <w:ind w:right="92"/>
        <w:textAlignment w:val="baseline"/>
      </w:pPr>
      <w:r>
        <w:rPr>
          <w:noProof/>
        </w:rPr>
        <w:drawing>
          <wp:inline distT="0" distB="0" distL="0" distR="0" wp14:anchorId="276C46BC" wp14:editId="7FE26466">
            <wp:extent cx="7028180" cy="204533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 preferRelativeResize="0"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28180" cy="204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8ACB7D" w14:textId="77777777" w:rsidR="006051D4" w:rsidRDefault="006051D4">
      <w:pPr>
        <w:spacing w:before="9" w:after="568"/>
        <w:sectPr w:rsidR="006051D4">
          <w:pgSz w:w="11909" w:h="16838"/>
          <w:pgMar w:top="260" w:right="307" w:bottom="562" w:left="442" w:header="720" w:footer="720" w:gutter="0"/>
          <w:cols w:space="720"/>
        </w:sectPr>
      </w:pPr>
    </w:p>
    <w:p w14:paraId="3DAD4A22" w14:textId="77777777" w:rsidR="006051D4" w:rsidRPr="00767724" w:rsidRDefault="00000000">
      <w:pPr>
        <w:spacing w:before="3" w:line="273" w:lineRule="exact"/>
        <w:jc w:val="center"/>
        <w:textAlignment w:val="baseline"/>
        <w:rPr>
          <w:rFonts w:eastAsia="Times New Roman"/>
          <w:b/>
          <w:color w:val="000000"/>
          <w:sz w:val="24"/>
          <w:lang w:val="en-GB"/>
        </w:rPr>
      </w:pPr>
      <w:r w:rsidRPr="00767724">
        <w:rPr>
          <w:rFonts w:eastAsia="Times New Roman"/>
          <w:b/>
          <w:color w:val="000000"/>
          <w:sz w:val="24"/>
          <w:lang w:val="en-GB"/>
        </w:rPr>
        <w:t>Ciclo di seminari</w:t>
      </w:r>
    </w:p>
    <w:p w14:paraId="3C01DE62" w14:textId="77777777" w:rsidR="006051D4" w:rsidRPr="00767724" w:rsidRDefault="00000000">
      <w:pPr>
        <w:spacing w:line="279" w:lineRule="exact"/>
        <w:jc w:val="center"/>
        <w:textAlignment w:val="baseline"/>
        <w:rPr>
          <w:rFonts w:eastAsia="Times New Roman"/>
          <w:b/>
          <w:color w:val="000000"/>
          <w:sz w:val="24"/>
          <w:lang w:val="en-GB"/>
        </w:rPr>
      </w:pPr>
      <w:r w:rsidRPr="00767724">
        <w:rPr>
          <w:rFonts w:eastAsia="Times New Roman"/>
          <w:b/>
          <w:color w:val="000000"/>
          <w:sz w:val="24"/>
          <w:lang w:val="en-GB"/>
        </w:rPr>
        <w:t>“The EU Charter of Fundamental Rights in Practice: Open Lectures”</w:t>
      </w:r>
    </w:p>
    <w:p w14:paraId="2EBD1BE3" w14:textId="77777777" w:rsidR="006051D4" w:rsidRDefault="00000000">
      <w:pPr>
        <w:spacing w:before="278" w:line="274" w:lineRule="exact"/>
        <w:jc w:val="center"/>
        <w:textAlignment w:val="baseline"/>
        <w:rPr>
          <w:rFonts w:eastAsia="Times New Roman"/>
          <w:b/>
          <w:color w:val="000000"/>
          <w:sz w:val="24"/>
          <w:lang w:val="it-IT"/>
        </w:rPr>
      </w:pPr>
      <w:r>
        <w:rPr>
          <w:rFonts w:eastAsia="Times New Roman"/>
          <w:b/>
          <w:color w:val="000000"/>
          <w:sz w:val="24"/>
          <w:lang w:val="it-IT"/>
        </w:rPr>
        <w:t>JM Module ActEuR</w:t>
      </w:r>
    </w:p>
    <w:p w14:paraId="27E3957A" w14:textId="77777777" w:rsidR="006051D4" w:rsidRDefault="00000000">
      <w:pPr>
        <w:spacing w:line="274" w:lineRule="exact"/>
        <w:jc w:val="center"/>
        <w:textAlignment w:val="baseline"/>
        <w:rPr>
          <w:rFonts w:eastAsia="Times New Roman"/>
          <w:b/>
          <w:color w:val="000000"/>
          <w:sz w:val="24"/>
          <w:lang w:val="it-IT"/>
        </w:rPr>
      </w:pPr>
      <w:r>
        <w:rPr>
          <w:rFonts w:eastAsia="Times New Roman"/>
          <w:b/>
          <w:color w:val="000000"/>
          <w:sz w:val="24"/>
          <w:lang w:val="it-IT"/>
        </w:rPr>
        <w:t>Centro Studi Europei e Cattedra Sociologia dell'Europa</w:t>
      </w:r>
    </w:p>
    <w:p w14:paraId="60EA4422" w14:textId="77777777" w:rsidR="006051D4" w:rsidRDefault="00000000">
      <w:pPr>
        <w:spacing w:before="278" w:line="274" w:lineRule="exact"/>
        <w:jc w:val="center"/>
        <w:textAlignment w:val="baseline"/>
        <w:rPr>
          <w:rFonts w:eastAsia="Times New Roman"/>
          <w:b/>
          <w:color w:val="000000"/>
          <w:sz w:val="24"/>
          <w:lang w:val="it-IT"/>
        </w:rPr>
      </w:pPr>
      <w:r>
        <w:rPr>
          <w:rFonts w:eastAsia="Times New Roman"/>
          <w:b/>
          <w:color w:val="000000"/>
          <w:sz w:val="24"/>
          <w:lang w:val="it-IT"/>
        </w:rPr>
        <w:t>Università degli Studi di Salerno</w:t>
      </w:r>
    </w:p>
    <w:p w14:paraId="1644ABE3" w14:textId="77777777" w:rsidR="006051D4" w:rsidRDefault="00000000">
      <w:pPr>
        <w:spacing w:before="322" w:line="276" w:lineRule="exact"/>
        <w:ind w:left="648" w:right="792"/>
        <w:jc w:val="both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>Proseguono gli incontri sui Diritti umani e la Carta UE promossi dal Modulo JM ActEuR del Center for European Studies in collaborazione con la Cattedra di Sociologia dell’Europa dell’Università di Salerno.</w:t>
      </w:r>
    </w:p>
    <w:p w14:paraId="6382EDA4" w14:textId="77777777" w:rsidR="006051D4" w:rsidRDefault="00000000">
      <w:pPr>
        <w:spacing w:before="278" w:line="274" w:lineRule="exact"/>
        <w:ind w:left="648" w:right="792"/>
        <w:jc w:val="both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 xml:space="preserve">Giovedì 27 aprile, a partire dalle ore 14.30, </w:t>
      </w:r>
      <w:r>
        <w:rPr>
          <w:rFonts w:eastAsia="Times New Roman"/>
          <w:b/>
          <w:color w:val="000000"/>
          <w:sz w:val="24"/>
          <w:lang w:val="it-IT"/>
        </w:rPr>
        <w:t xml:space="preserve">Gianfranco Macrì </w:t>
      </w:r>
      <w:r>
        <w:rPr>
          <w:rFonts w:eastAsia="Times New Roman"/>
          <w:color w:val="000000"/>
          <w:sz w:val="24"/>
          <w:lang w:val="it-IT"/>
        </w:rPr>
        <w:t>(Università di Salerno) tratterà il tema "Per una laicità europea. Riflessioni sull'art. 10 della Carta UE".</w:t>
      </w:r>
    </w:p>
    <w:p w14:paraId="30E3A60A" w14:textId="77777777" w:rsidR="006051D4" w:rsidRDefault="00000000">
      <w:pPr>
        <w:spacing w:before="276" w:line="278" w:lineRule="exact"/>
        <w:ind w:left="648" w:right="792"/>
        <w:jc w:val="both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 xml:space="preserve">Per i saluti sarà presente </w:t>
      </w:r>
      <w:r>
        <w:rPr>
          <w:rFonts w:eastAsia="Times New Roman"/>
          <w:b/>
          <w:color w:val="000000"/>
          <w:sz w:val="24"/>
          <w:lang w:val="it-IT"/>
        </w:rPr>
        <w:t xml:space="preserve">Massimo Pendenza </w:t>
      </w:r>
      <w:r>
        <w:rPr>
          <w:rFonts w:eastAsia="Times New Roman"/>
          <w:color w:val="000000"/>
          <w:sz w:val="24"/>
          <w:lang w:val="it-IT"/>
        </w:rPr>
        <w:t xml:space="preserve">(Direttore Centro Studi Europei), introduce </w:t>
      </w:r>
      <w:r>
        <w:rPr>
          <w:rFonts w:eastAsia="Times New Roman"/>
          <w:b/>
          <w:color w:val="000000"/>
          <w:sz w:val="24"/>
          <w:lang w:val="it-IT"/>
        </w:rPr>
        <w:t xml:space="preserve">Dario Verderame </w:t>
      </w:r>
      <w:r>
        <w:rPr>
          <w:rFonts w:eastAsia="Times New Roman"/>
          <w:color w:val="000000"/>
          <w:sz w:val="24"/>
          <w:lang w:val="it-IT"/>
        </w:rPr>
        <w:t>(Coordinatore Modulo JM ActEuR).</w:t>
      </w:r>
    </w:p>
    <w:p w14:paraId="286591F8" w14:textId="77777777" w:rsidR="006051D4" w:rsidRDefault="00000000">
      <w:pPr>
        <w:spacing w:before="276" w:line="275" w:lineRule="exact"/>
        <w:ind w:left="648" w:right="792"/>
        <w:jc w:val="both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>Il Ciclo di seminari erogato in presenza e online è rivolto, oltre che agli studenti e docenti dell’Università di Salerno, a operatori del terzo settore, della politica, della scuola e del mondo del lavoro, che intendono rafforzare le proprie conoscenze relative alle strategie di implementazione dei diritti umani nel contesto della UE.</w:t>
      </w:r>
    </w:p>
    <w:p w14:paraId="5B9DA3BE" w14:textId="77777777" w:rsidR="006051D4" w:rsidRDefault="00000000">
      <w:pPr>
        <w:spacing w:before="280" w:line="272" w:lineRule="exact"/>
        <w:ind w:left="648"/>
        <w:jc w:val="both"/>
        <w:textAlignment w:val="baseline"/>
        <w:rPr>
          <w:rFonts w:eastAsia="Times New Roman"/>
          <w:color w:val="000000"/>
          <w:spacing w:val="1"/>
          <w:sz w:val="24"/>
          <w:lang w:val="it-IT"/>
        </w:rPr>
      </w:pPr>
      <w:r>
        <w:rPr>
          <w:rFonts w:eastAsia="Times New Roman"/>
          <w:color w:val="000000"/>
          <w:spacing w:val="1"/>
          <w:sz w:val="24"/>
          <w:lang w:val="it-IT"/>
        </w:rPr>
        <w:t>Gli incontri si terranno in modalità blended (in presenza e tramite Piattaforma Teams), Aula SSC1,</w:t>
      </w:r>
    </w:p>
    <w:p w14:paraId="499FA942" w14:textId="77777777" w:rsidR="006051D4" w:rsidRDefault="00000000">
      <w:pPr>
        <w:spacing w:before="6" w:line="272" w:lineRule="exact"/>
        <w:ind w:left="648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>Edificio C, ore 14.30 - 17.30.</w:t>
      </w:r>
    </w:p>
    <w:p w14:paraId="0D2D1EC6" w14:textId="77777777" w:rsidR="006051D4" w:rsidRDefault="00000000">
      <w:pPr>
        <w:spacing w:before="2" w:after="4273" w:line="272" w:lineRule="exact"/>
        <w:ind w:left="648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 xml:space="preserve">Per info: </w:t>
      </w:r>
      <w:hyperlink r:id="rId5">
        <w:r>
          <w:rPr>
            <w:rFonts w:eastAsia="Times New Roman"/>
            <w:color w:val="0000FF"/>
            <w:sz w:val="24"/>
            <w:u w:val="single"/>
            <w:lang w:val="it-IT"/>
          </w:rPr>
          <w:t>www.centrostudieuropei.it/acteur</w:t>
        </w:r>
      </w:hyperlink>
      <w:r>
        <w:rPr>
          <w:rFonts w:eastAsia="Times New Roman"/>
          <w:color w:val="000000"/>
          <w:sz w:val="24"/>
          <w:lang w:val="it-IT"/>
        </w:rPr>
        <w:t xml:space="preserve"> .</w:t>
      </w:r>
    </w:p>
    <w:p w14:paraId="17024496" w14:textId="77777777" w:rsidR="006051D4" w:rsidRPr="00767724" w:rsidRDefault="006051D4">
      <w:pPr>
        <w:spacing w:before="2" w:after="4273" w:line="272" w:lineRule="exact"/>
        <w:rPr>
          <w:lang w:val="it-IT"/>
        </w:rPr>
        <w:sectPr w:rsidR="006051D4" w:rsidRPr="00767724">
          <w:type w:val="continuous"/>
          <w:pgSz w:w="11909" w:h="16838"/>
          <w:pgMar w:top="260" w:right="307" w:bottom="562" w:left="442" w:header="720" w:footer="720" w:gutter="0"/>
          <w:cols w:space="720"/>
        </w:sectPr>
      </w:pPr>
    </w:p>
    <w:p w14:paraId="4D0DD9E0" w14:textId="77777777" w:rsidR="006051D4" w:rsidRDefault="00000000">
      <w:pPr>
        <w:spacing w:before="53" w:line="223" w:lineRule="exact"/>
        <w:textAlignment w:val="baseline"/>
        <w:rPr>
          <w:rFonts w:ascii="Calibri" w:eastAsia="Calibri" w:hAnsi="Calibri"/>
          <w:b/>
          <w:color w:val="000000"/>
          <w:spacing w:val="-2"/>
          <w:sz w:val="19"/>
          <w:lang w:val="it-IT"/>
        </w:rPr>
      </w:pPr>
      <w:r>
        <w:rPr>
          <w:rFonts w:ascii="Calibri" w:eastAsia="Calibri" w:hAnsi="Calibri"/>
          <w:b/>
          <w:color w:val="000000"/>
          <w:spacing w:val="-2"/>
          <w:sz w:val="19"/>
          <w:lang w:val="it-IT"/>
        </w:rPr>
        <w:t>Module JM ActEuR - CES/</w:t>
      </w:r>
      <w:proofErr w:type="spellStart"/>
      <w:r>
        <w:rPr>
          <w:rFonts w:ascii="Calibri" w:eastAsia="Calibri" w:hAnsi="Calibri"/>
          <w:b/>
          <w:color w:val="000000"/>
          <w:spacing w:val="-2"/>
          <w:sz w:val="19"/>
          <w:lang w:val="it-IT"/>
        </w:rPr>
        <w:t>Disps</w:t>
      </w:r>
      <w:proofErr w:type="spellEnd"/>
      <w:r>
        <w:rPr>
          <w:rFonts w:ascii="Calibri" w:eastAsia="Calibri" w:hAnsi="Calibri"/>
          <w:b/>
          <w:color w:val="000000"/>
          <w:spacing w:val="-2"/>
          <w:sz w:val="19"/>
          <w:lang w:val="it-IT"/>
        </w:rPr>
        <w:t xml:space="preserve"> Università di Salerno:</w:t>
      </w:r>
      <w:hyperlink r:id="rId6">
        <w:r>
          <w:rPr>
            <w:rFonts w:ascii="Calibri Light" w:eastAsia="Calibri Light" w:hAnsi="Calibri Light"/>
            <w:b/>
            <w:color w:val="0000FF"/>
            <w:spacing w:val="-2"/>
            <w:sz w:val="21"/>
            <w:u w:val="single"/>
            <w:lang w:val="it-IT"/>
          </w:rPr>
          <w:t xml:space="preserve"> https://www.centrostudieuropei.it/acteur/</w:t>
        </w:r>
      </w:hyperlink>
      <w:r>
        <w:rPr>
          <w:rFonts w:ascii="Calibri Light" w:eastAsia="Calibri Light" w:hAnsi="Calibri Light"/>
          <w:b/>
          <w:color w:val="0462C1"/>
          <w:spacing w:val="-2"/>
          <w:sz w:val="21"/>
          <w:lang w:val="it-IT"/>
        </w:rPr>
        <w:t xml:space="preserve"> </w:t>
      </w:r>
    </w:p>
    <w:sectPr w:rsidR="006051D4">
      <w:type w:val="continuous"/>
      <w:pgSz w:w="11909" w:h="16838"/>
      <w:pgMar w:top="260" w:right="3002" w:bottom="562" w:left="11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Calibri">
    <w:charset w:val="00"/>
    <w:pitch w:val="variable"/>
    <w:family w:val="swiss"/>
    <w:panose1 w:val="02020603050405020304"/>
  </w:font>
  <w:font w:name="Calibri Light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1D4"/>
    <w:rsid w:val="006051D4"/>
    <w:rsid w:val="0076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9B651"/>
  <w15:docId w15:val="{019C797A-F37D-4CB7-8E45-72BC4193C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entrostudieuropei.it/acteur/" TargetMode="External"/><Relationship Id="rId5" Type="http://schemas.openxmlformats.org/officeDocument/2006/relationships/hyperlink" Target="http://www.centrostudieuropei.it/acteur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</dc:creator>
  <cp:lastModifiedBy>Dario VERDERAME</cp:lastModifiedBy>
  <cp:revision>2</cp:revision>
  <dcterms:created xsi:type="dcterms:W3CDTF">2023-06-18T09:16:00Z</dcterms:created>
  <dcterms:modified xsi:type="dcterms:W3CDTF">2023-06-18T09:16:00Z</dcterms:modified>
</cp:coreProperties>
</file>